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A2C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様式第３号</w:t>
      </w:r>
    </w:p>
    <w:p w14:paraId="536C7D9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41C0D0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32BF42C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収　　支　　予　　算　　書</w:t>
      </w:r>
      <w:r>
        <w:rPr>
          <w:rFonts w:cs="Times New Roman"/>
        </w:rPr>
        <w:t xml:space="preserve"> </w:t>
      </w:r>
    </w:p>
    <w:p w14:paraId="08430BC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F27E2A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収入の部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1D603D38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2F093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F80858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90498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6117E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DE052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578910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摘　　　　　　　要</w:t>
            </w:r>
          </w:p>
        </w:tc>
      </w:tr>
      <w:tr w:rsidR="00CC6A1E" w14:paraId="42ECB4E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193D0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345F08F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助　成　金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2A635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E31955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3BD05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4B3DB3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77DDA22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E3D98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91DF0C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ABEEF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AFB7BB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C6946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937A9E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D3D71C9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2634AD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EBFA11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94042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708F3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32B6D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29C9CE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271571CD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31AB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E63B6B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3265701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9BB2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6DDCC1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EB713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2085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E5E90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228ECE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CBB802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（注）区分欄は、助成金以外の財源も記入のこと。</w:t>
      </w:r>
    </w:p>
    <w:p w14:paraId="402FC78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406A05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D41438E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>支出の部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8"/>
        <w:gridCol w:w="2432"/>
        <w:gridCol w:w="4643"/>
      </w:tblGrid>
      <w:tr w:rsidR="00CC6A1E" w14:paraId="6299BBB0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C9694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D9196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B0058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D174C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798A2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B5B2D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　　算　　基　　礎</w:t>
            </w:r>
          </w:p>
        </w:tc>
      </w:tr>
      <w:tr w:rsidR="00CC6A1E" w14:paraId="214BEF0A" w14:textId="77777777">
        <w:tc>
          <w:tcPr>
            <w:tcW w:w="15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C23EF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CF605A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44EBC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0153B8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98AF6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8D358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3C0A06F6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1E086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36595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0E13B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17BE7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F259F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071E2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75E2C70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B9DE6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955FB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85006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6E9B2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44336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B744A9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75F153A0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DBBDB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093CE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72C26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98209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27056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07952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6984F1C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22214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62857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A711A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05E05D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12195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61EB9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0895161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1FA8A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970E4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0C79C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A9F23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BEC13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7061CB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423279A5" w14:textId="77777777">
        <w:tc>
          <w:tcPr>
            <w:tcW w:w="15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3E47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603DC3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14:paraId="3E2E32D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1232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28E0F6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EF15E1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B2C43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11E263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CAC89E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57180E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（注）区分欄は、資材費、会場借り上げ費、講師謝金等適宜記入のこと。</w:t>
      </w:r>
    </w:p>
    <w:p w14:paraId="0E6B5FE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CC6A1E" w:rsidSect="002E55E4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0B95" w14:textId="77777777" w:rsidR="002E55E4" w:rsidRDefault="002E55E4">
      <w:r>
        <w:separator/>
      </w:r>
    </w:p>
  </w:endnote>
  <w:endnote w:type="continuationSeparator" w:id="0">
    <w:p w14:paraId="6307839B" w14:textId="77777777" w:rsidR="002E55E4" w:rsidRDefault="002E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A9D6" w14:textId="77777777" w:rsidR="002E55E4" w:rsidRDefault="002E55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891292" w14:textId="77777777" w:rsidR="002E55E4" w:rsidRDefault="002E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2E55E4"/>
    <w:rsid w:val="00307BAA"/>
    <w:rsid w:val="00333282"/>
    <w:rsid w:val="00420332"/>
    <w:rsid w:val="004343ED"/>
    <w:rsid w:val="00446ACB"/>
    <w:rsid w:val="004B7C59"/>
    <w:rsid w:val="00523F01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2024-03-11T00:18:00Z</dcterms:modified>
</cp:coreProperties>
</file>